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  <w:bookmarkStart w:id="0" w:name="_heading=h.gjdgxs" w:colFirst="0" w:colLast="0"/>
      <w:bookmarkEnd w:id="0"/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b/>
          <w:smallCaps/>
          <w:color w:val="000000"/>
        </w:rPr>
        <w:t xml:space="preserve">FORMULARZ WNIOSKU O DOFINANSOWANIE </w:t>
      </w:r>
      <w:r>
        <w:rPr>
          <w:rFonts w:ascii="Cambria" w:eastAsia="Cambria" w:hAnsi="Cambria" w:cs="Cambria"/>
          <w:b/>
          <w:smallCaps/>
          <w:color w:val="000000"/>
        </w:rPr>
        <w:br/>
        <w:t>W KONKURSIE FUNDUSZU INICJATYW OBYWATELSKICH</w:t>
      </w:r>
      <w:r>
        <w:rPr>
          <w:rFonts w:ascii="Cambria" w:eastAsia="Cambria" w:hAnsi="Cambria" w:cs="Cambria"/>
          <w:b/>
          <w:smallCaps/>
          <w:color w:val="000000"/>
        </w:rPr>
        <w:br/>
      </w:r>
      <w:r>
        <w:rPr>
          <w:rFonts w:ascii="Cambria" w:eastAsia="Cambria" w:hAnsi="Cambria" w:cs="Cambria"/>
          <w:b/>
          <w:smallCaps/>
          <w:color w:val="000000"/>
        </w:rPr>
        <w:br/>
      </w:r>
      <w:r w:rsidRPr="00073981">
        <w:rPr>
          <w:rFonts w:ascii="Cambria" w:eastAsia="Cambria" w:hAnsi="Cambria" w:cs="Cambria"/>
          <w:b/>
          <w:smallCaps/>
        </w:rPr>
        <w:t>MIKRODOTACJE, LOKALNE PRZEDSIĘWZIĘCIA FIO w WOJEWÓDZTWIE ZACHODNIOPOMORSKIM 2021-2023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  <w:u w:val="single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545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b/>
          <w:smallCaps/>
          <w:color w:val="000000"/>
          <w:u w:val="single"/>
        </w:rPr>
        <w:t>WNIOSKODAWCA I REALIZATOR PROJEKTU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tabs>
          <w:tab w:val="left" w:pos="8776"/>
        </w:tabs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smallCaps/>
          <w:color w:val="000000"/>
        </w:rPr>
        <w:t>proszę wstawić znak „x” przy prawidłowym:</w:t>
      </w: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tabs>
          <w:tab w:val="left" w:pos="8776"/>
        </w:tabs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smallCaps/>
          <w:color w:val="000000"/>
        </w:rPr>
        <w:tab/>
      </w: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FF0000"/>
        </w:rPr>
      </w:pPr>
      <w:r>
        <w:rPr>
          <w:rFonts w:ascii="Wingdings" w:eastAsia="Wingdings" w:hAnsi="Wingdings" w:cs="Wingdings"/>
          <w:color w:val="000000"/>
        </w:rPr>
        <w:t>□</w:t>
      </w:r>
      <w:r>
        <w:rPr>
          <w:rFonts w:ascii="Cambria" w:eastAsia="Cambria" w:hAnsi="Cambria" w:cs="Cambria"/>
          <w:color w:val="000000"/>
        </w:rPr>
        <w:t xml:space="preserve">   </w:t>
      </w:r>
      <w:r>
        <w:rPr>
          <w:rFonts w:ascii="Cambria" w:eastAsia="Cambria" w:hAnsi="Cambria" w:cs="Cambria"/>
          <w:color w:val="000000"/>
          <w:sz w:val="21"/>
          <w:szCs w:val="21"/>
          <w:u w:val="single"/>
        </w:rPr>
        <w:t xml:space="preserve">Młoda organizacja pozarządowa lub inny podmiot wymieniony w art. 3 ust. 2 i 3 „Ustawy” </w:t>
      </w:r>
      <w:r w:rsidRPr="00073981">
        <w:rPr>
          <w:rFonts w:ascii="Cambria" w:eastAsia="Cambria" w:hAnsi="Cambria" w:cs="Cambria"/>
          <w:sz w:val="21"/>
          <w:szCs w:val="21"/>
          <w:u w:val="single"/>
        </w:rPr>
        <w:t xml:space="preserve">(do 60 </w:t>
      </w:r>
      <w:proofErr w:type="spellStart"/>
      <w:r w:rsidRPr="00073981">
        <w:rPr>
          <w:rFonts w:ascii="Cambria" w:eastAsia="Cambria" w:hAnsi="Cambria" w:cs="Cambria"/>
          <w:sz w:val="21"/>
          <w:szCs w:val="21"/>
          <w:u w:val="single"/>
        </w:rPr>
        <w:t>m-cy</w:t>
      </w:r>
      <w:proofErr w:type="spellEnd"/>
      <w:r w:rsidRPr="00073981">
        <w:rPr>
          <w:rFonts w:ascii="Cambria" w:eastAsia="Cambria" w:hAnsi="Cambria" w:cs="Cambria"/>
          <w:sz w:val="21"/>
          <w:szCs w:val="21"/>
          <w:u w:val="single"/>
        </w:rPr>
        <w:t>)</w:t>
      </w:r>
      <w:r w:rsidRPr="00073981">
        <w:rPr>
          <w:rFonts w:ascii="Cambria" w:eastAsia="Cambria" w:hAnsi="Cambria" w:cs="Cambria"/>
          <w:u w:val="single"/>
        </w:rPr>
        <w:t xml:space="preserve"> </w:t>
      </w: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Wingdings" w:eastAsia="Wingdings" w:hAnsi="Wingdings" w:cs="Wingdings"/>
          <w:color w:val="000000"/>
        </w:rPr>
        <w:t>□</w:t>
      </w:r>
      <w:r>
        <w:rPr>
          <w:rFonts w:ascii="Cambria" w:eastAsia="Cambria" w:hAnsi="Cambria" w:cs="Cambria"/>
          <w:color w:val="000000"/>
        </w:rPr>
        <w:t xml:space="preserve">   </w:t>
      </w:r>
      <w:r>
        <w:rPr>
          <w:rFonts w:ascii="Cambria" w:eastAsia="Cambria" w:hAnsi="Cambria" w:cs="Cambria"/>
          <w:color w:val="000000"/>
          <w:u w:val="single"/>
        </w:rPr>
        <w:t>Grupa nieformalna/samopomocowa</w:t>
      </w:r>
      <w:r>
        <w:rPr>
          <w:rFonts w:ascii="Cambria" w:eastAsia="Cambria" w:hAnsi="Cambria" w:cs="Cambria"/>
          <w:color w:val="000000"/>
        </w:rPr>
        <w:t xml:space="preserve">    </w:t>
      </w: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Wingdings" w:eastAsia="Wingdings" w:hAnsi="Wingdings" w:cs="Wingdings"/>
          <w:color w:val="000000"/>
        </w:rPr>
        <w:t>❑</w:t>
      </w:r>
      <w:r>
        <w:rPr>
          <w:rFonts w:ascii="Cambria" w:eastAsia="Cambria" w:hAnsi="Cambria" w:cs="Cambria"/>
          <w:color w:val="000000"/>
        </w:rPr>
        <w:t xml:space="preserve">A.  grupa posiadająca patrona w postaci organizacji pozarządowej         </w:t>
      </w: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Wingdings" w:eastAsia="Wingdings" w:hAnsi="Wingdings" w:cs="Wingdings"/>
          <w:color w:val="000000"/>
        </w:rPr>
        <w:t>❑</w:t>
      </w:r>
      <w:r>
        <w:rPr>
          <w:rFonts w:ascii="Cambria" w:eastAsia="Cambria" w:hAnsi="Cambria" w:cs="Cambria"/>
          <w:color w:val="000000"/>
        </w:rPr>
        <w:t>B.   grupa składająca wniosek samodzielnie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FF000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1. Dane wnioskodawcy</w:t>
      </w: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A. Pełna nazwa, forma prawna i adres </w:t>
      </w:r>
      <w:r>
        <w:rPr>
          <w:rFonts w:ascii="Cambria" w:eastAsia="Cambria" w:hAnsi="Cambria" w:cs="Cambria"/>
          <w:b/>
          <w:i/>
          <w:color w:val="000000"/>
        </w:rPr>
        <w:t>(</w:t>
      </w:r>
      <w:r>
        <w:rPr>
          <w:rFonts w:ascii="Cambria" w:eastAsia="Cambria" w:hAnsi="Cambria" w:cs="Cambria"/>
          <w:i/>
          <w:color w:val="000000"/>
        </w:rPr>
        <w:t>wypełniają młode organizacje pozarządowe. Pozostali wnioskodawcy zostawiają pole puste lub wpisują znak "-")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B5469D">
        <w:trPr>
          <w:trHeight w:val="6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B. Skład członków grupy nieformalnej/samopomocowej (min. 3 osoby) oraz dane patrona w postaci organizacji pozarządowej, jeśli grupa go posiada. </w:t>
      </w:r>
      <w:r>
        <w:rPr>
          <w:rFonts w:ascii="Cambria" w:eastAsia="Cambria" w:hAnsi="Cambria" w:cs="Cambria"/>
          <w:b/>
          <w:i/>
          <w:color w:val="000000"/>
        </w:rPr>
        <w:t>(</w:t>
      </w:r>
      <w:r>
        <w:rPr>
          <w:rFonts w:ascii="Cambria" w:eastAsia="Cambria" w:hAnsi="Cambria" w:cs="Cambria"/>
          <w:i/>
          <w:color w:val="000000"/>
        </w:rPr>
        <w:t>wypełniają grupy bez osobowości prawnej. Pozostali wnioskodawcy zostawiają pole puste lub wpisują znak "-")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0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31"/>
        <w:gridCol w:w="2318"/>
        <w:gridCol w:w="2323"/>
        <w:gridCol w:w="2317"/>
      </w:tblGrid>
      <w:tr w:rsidR="00B5469D">
        <w:trPr>
          <w:trHeight w:val="39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imię i nazwisko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adres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telefon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e-mail</w:t>
            </w:r>
          </w:p>
        </w:tc>
      </w:tr>
      <w:tr w:rsidR="00B5469D">
        <w:trPr>
          <w:trHeight w:val="67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67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67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440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Patron </w:t>
            </w: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i/>
                <w:color w:val="000000"/>
              </w:rPr>
              <w:t>pełna nazwa, forma prawna, adres organizacji)</w:t>
            </w:r>
          </w:p>
        </w:tc>
      </w:tr>
      <w:tr w:rsidR="00B5469D">
        <w:trPr>
          <w:trHeight w:val="671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Pkt 2-6 wypełniają wnioskodawcy posiadający osobowość prawną, w tym patron grupy nieformalnej. </w:t>
      </w:r>
    </w:p>
    <w:tbl>
      <w:tblPr>
        <w:tblStyle w:val="a1"/>
        <w:tblW w:w="95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751"/>
        <w:gridCol w:w="4804"/>
      </w:tblGrid>
      <w:tr w:rsidR="00B5469D"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KRS/inny rejestr (nazwa rejestru) i data wpisu 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Budżet organizacji </w:t>
            </w:r>
            <w:r>
              <w:rPr>
                <w:rFonts w:ascii="Cambria" w:eastAsia="Cambria" w:hAnsi="Cambria" w:cs="Cambria"/>
                <w:i/>
                <w:color w:val="000000"/>
              </w:rPr>
              <w:t>(przychód za ostatnie zamknięte 12 miesięcy działalności). Punkt nie dotyczy patrona grupy nieformalnej.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B5469D"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391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NIP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REGON</w:t>
            </w:r>
          </w:p>
        </w:tc>
      </w:tr>
      <w:tr w:rsidR="00B5469D">
        <w:trPr>
          <w:trHeight w:val="522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c>
          <w:tcPr>
            <w:tcW w:w="9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Imię, nazwisko, stanowisko oraz nr tel. i e-mail osób statutowo upoważnionych do reprezentowania organizacji zgodnie z KRS/innym rejestrem (należy wpisać jedną osobę przy reprezentacji jednoosobowej, dwie przy dwuosobowej itd.).</w:t>
            </w:r>
          </w:p>
        </w:tc>
      </w:tr>
      <w:tr w:rsidR="00B5469D">
        <w:tc>
          <w:tcPr>
            <w:tcW w:w="9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br/>
        <w:t>Wypełniają wszyscy wnioskodawcy:</w:t>
      </w:r>
    </w:p>
    <w:tbl>
      <w:tblPr>
        <w:tblStyle w:val="a2"/>
        <w:tblW w:w="95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6"/>
      </w:tblGrid>
      <w:tr w:rsidR="00B5469D"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Nazwa banku, nr konta oraz dane właściciela rachunku, na które zostaną przekazane środki na dofinansowanie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(grupy posiadające patrona z osobowością prawną wskazują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nr konta patrona. </w:t>
            </w:r>
            <w:r>
              <w:rPr>
                <w:rFonts w:ascii="Cambria" w:eastAsia="Cambria" w:hAnsi="Cambria" w:cs="Cambria"/>
                <w:i/>
                <w:color w:val="000000"/>
              </w:rPr>
              <w:t>Grupy składające wniosek samodzielnie, nie posiadające patrona pozostawiają to pole puste)</w:t>
            </w:r>
          </w:p>
        </w:tc>
      </w:tr>
      <w:tr w:rsidR="00B5469D"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3"/>
        <w:tblW w:w="95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0"/>
      </w:tblGrid>
      <w:tr w:rsidR="00B5469D"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Imię, nazwisko,  nr tel. oraz e-mail osoby odpowiedzialnej za realizację działania.</w:t>
            </w:r>
          </w:p>
        </w:tc>
      </w:tr>
      <w:tr w:rsidR="00B5469D"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4"/>
        <w:tblW w:w="95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6"/>
      </w:tblGrid>
      <w:tr w:rsidR="00B5469D"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Informacja o organizacji/grupie nieformalnej składającej wniosek, w tym:</w:t>
            </w:r>
          </w:p>
          <w:p w:rsidR="00B5469D" w:rsidRDefault="00545E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realizowanych celach i zadaniach wynikających z działalności statutowej(jeśli dotyczy), </w:t>
            </w:r>
          </w:p>
          <w:p w:rsidR="00B5469D" w:rsidRDefault="00545E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dotychczasowym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doświadczeniu</w:t>
            </w:r>
            <w:r>
              <w:rPr>
                <w:rFonts w:ascii="Cambria" w:eastAsia="Cambria" w:hAnsi="Cambria" w:cs="Cambria"/>
                <w:color w:val="000000"/>
              </w:rPr>
              <w:t xml:space="preserve"> w pozyskiwaniu dotacji </w:t>
            </w:r>
          </w:p>
          <w:p w:rsidR="00B5469D" w:rsidRDefault="00545E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u w:val="single"/>
              </w:rPr>
              <w:lastRenderedPageBreak/>
              <w:t>potencjale kadrowym organizacji/grupy</w:t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:rsidR="00B5469D" w:rsidRDefault="00545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(</w:t>
            </w:r>
            <w:r w:rsidR="00DF5CD6">
              <w:rPr>
                <w:rFonts w:ascii="Cambria" w:eastAsia="Cambria" w:hAnsi="Cambria" w:cs="Cambria"/>
                <w:color w:val="000000"/>
              </w:rPr>
              <w:t>1000 znaków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</w:tr>
      <w:tr w:rsidR="00B5469D">
        <w:trPr>
          <w:trHeight w:val="480"/>
        </w:trPr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480"/>
        </w:trPr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Informacja o patronie grupy nieformalnej, działalności statutowej, w tym:</w:t>
            </w:r>
          </w:p>
          <w:p w:rsidR="00B5469D" w:rsidRDefault="00545E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realizowanych celach i zadaniach wynikających z działalności statutowej(jeśli dotyczy), </w:t>
            </w:r>
          </w:p>
          <w:p w:rsidR="00B5469D" w:rsidRDefault="00545E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dotychczasowym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doświadczeniu</w:t>
            </w:r>
            <w:r>
              <w:rPr>
                <w:rFonts w:ascii="Cambria" w:eastAsia="Cambria" w:hAnsi="Cambria" w:cs="Cambria"/>
                <w:color w:val="000000"/>
              </w:rPr>
              <w:t xml:space="preserve"> w pozyskiwaniu dotacji </w:t>
            </w:r>
          </w:p>
          <w:p w:rsidR="00B5469D" w:rsidRDefault="00545E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u w:val="single"/>
              </w:rPr>
              <w:t>potencjale kadrowym organizacji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</w:t>
            </w:r>
            <w:r w:rsidR="00DF5CD6">
              <w:rPr>
                <w:rFonts w:ascii="Cambria" w:eastAsia="Cambria" w:hAnsi="Cambria" w:cs="Cambria"/>
                <w:color w:val="000000"/>
              </w:rPr>
              <w:t>1000 znaków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</w:tr>
      <w:tr w:rsidR="00B5469D">
        <w:trPr>
          <w:trHeight w:val="480"/>
        </w:trPr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545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INFORMACJE O PROJEKCIE</w:t>
      </w:r>
    </w:p>
    <w:tbl>
      <w:tblPr>
        <w:tblStyle w:val="a5"/>
        <w:tblW w:w="95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12"/>
        <w:gridCol w:w="2550"/>
        <w:gridCol w:w="1678"/>
      </w:tblGrid>
      <w:tr w:rsidR="00B5469D">
        <w:trPr>
          <w:trHeight w:val="32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Tytuł projektu</w:t>
            </w: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2. Czas i miejsce realizacji. </w:t>
            </w:r>
            <w:r>
              <w:rPr>
                <w:rFonts w:ascii="Cambria" w:eastAsia="Cambria" w:hAnsi="Cambria" w:cs="Cambria"/>
                <w:i/>
                <w:color w:val="000000"/>
              </w:rPr>
              <w:t>(należy wskazać: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- konkretną datę rozpoczęcia i zakończenia realizacji projektu,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-miejsce realizacji projektu, czyli obszar , np. miejscowość, gmina, lub nazwę społeczności, np. danej wsi, dzielnicy.</w:t>
            </w:r>
            <w:r>
              <w:rPr>
                <w:rFonts w:ascii="Cambria" w:eastAsia="Cambria" w:hAnsi="Cambria" w:cs="Cambria"/>
                <w:i/>
                <w:color w:val="000000"/>
              </w:rPr>
              <w:br/>
              <w:t>W przypadku projektów nastawionych na rozwój organizacji, należy podać obszar działania organizacji)</w:t>
            </w: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3. Krótka charakterystyka projektu </w:t>
            </w:r>
            <w:r>
              <w:rPr>
                <w:rFonts w:ascii="Cambria" w:eastAsia="Cambria" w:hAnsi="Cambria" w:cs="Cambria"/>
                <w:i/>
                <w:color w:val="000000"/>
              </w:rPr>
              <w:t>(należy wpisać cel, najważniejsze działania, rezultaty, krótki opis grupy, itp.)</w:t>
            </w:r>
            <w:r>
              <w:rPr>
                <w:rFonts w:ascii="Cambria" w:eastAsia="Cambria" w:hAnsi="Cambria" w:cs="Cambria"/>
                <w:color w:val="000000"/>
              </w:rPr>
              <w:t xml:space="preserve"> (</w:t>
            </w:r>
            <w:r w:rsidR="00DF5CD6">
              <w:rPr>
                <w:rFonts w:ascii="Cambria" w:eastAsia="Cambria" w:hAnsi="Cambria" w:cs="Cambria"/>
                <w:color w:val="000000"/>
              </w:rPr>
              <w:t>2000 znaków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518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4. Z czego wynika potrzeba realizacji projektu? Jakie argumenty za tym przemawiają? 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(Co jest problemem, jakie są jego przyczyny i skutki? 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Źródło wiedzy o wskazanych potrzebach) (</w:t>
            </w:r>
            <w:r w:rsidR="00DF5CD6">
              <w:rPr>
                <w:rFonts w:ascii="Cambria" w:eastAsia="Cambria" w:hAnsi="Cambria" w:cs="Cambria"/>
                <w:color w:val="000000"/>
              </w:rPr>
              <w:t>2000 znaków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</w:tr>
      <w:tr w:rsidR="00B5469D">
        <w:trPr>
          <w:trHeight w:val="279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16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5. Do jakiej grupy docelowej skierowany jest projekt? Kim są uczestnicy/odbiorcy projektu. Dlaczego wybrano tę grupę w kontekście zdefiniowanego problemu?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 przypadku projektu nastawionego na rozwój organizacji należy określić kto pośrednio i bezpośrednio skorzysta na rozwoju organizacji (</w:t>
            </w:r>
            <w:r w:rsidR="00DF5CD6">
              <w:rPr>
                <w:rFonts w:ascii="Cambria" w:eastAsia="Cambria" w:hAnsi="Cambria" w:cs="Cambria"/>
                <w:color w:val="000000"/>
              </w:rPr>
              <w:t>2000 znaków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</w:tr>
      <w:tr w:rsidR="00B5469D">
        <w:trPr>
          <w:trHeight w:val="16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6. Zakładane cele i rezultaty projektu. Trwałość rezultatów projektu. Jaki ma być efekt projektu? Jaka zmiana ma nastąpić w wyniku jego realizacji dla organizacji/grupy realizującej projekt oraz dla społeczności lokalnej? 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Co się zmieni w wyniku realizacji projektu? Należy opisać zakładane rezultaty projektu: jakościowe i ilościowe, trwałość rezultatów, oddziaływanie na odbiorców oraz jaki wpływ będą miały na środowisko/społeczność lokalną. W przypadków projektów, których celem jest rozwój organizacji, należy pokazać w jaki sposób prowadzone działania wpłyną na dalszy rozwój organizacji, osoby/grupy na rzecz których organizacja działa itp. Jakie są szanse na kontynuację działań po zakończeniu projektu? </w:t>
            </w:r>
            <w:r>
              <w:rPr>
                <w:rFonts w:ascii="Cambria" w:eastAsia="Cambria" w:hAnsi="Cambria" w:cs="Cambria"/>
                <w:color w:val="000000"/>
              </w:rPr>
              <w:t>(</w:t>
            </w:r>
            <w:r w:rsidR="00DF5CD6">
              <w:rPr>
                <w:rFonts w:ascii="Cambria" w:eastAsia="Cambria" w:hAnsi="Cambria" w:cs="Cambria"/>
                <w:color w:val="000000"/>
              </w:rPr>
              <w:t>2000 znaków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16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7. Harmonogram działań zaplanowanych w projekcie (bez okresu po zakończeniu projektu, tj. bez czasu na złożenie sprawozdania) </w:t>
            </w:r>
            <w:r>
              <w:rPr>
                <w:rFonts w:ascii="Cambria" w:eastAsia="Cambria" w:hAnsi="Cambria" w:cs="Cambria"/>
                <w:i/>
                <w:color w:val="000000"/>
              </w:rPr>
              <w:t>(w razie potrzeby, proszę dodać wiersze)</w:t>
            </w:r>
          </w:p>
        </w:tc>
      </w:tr>
      <w:tr w:rsidR="00B5469D">
        <w:trPr>
          <w:trHeight w:val="279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Poszczególne działania w zakresie realizowanego projektu</w:t>
            </w: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Termin realizacji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(DD-MM-RRRR –DD-MM-RRRR)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Ilość odbiorców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(nie dotyczy projektów dot. rozwoju organizacji)</w:t>
            </w:r>
          </w:p>
        </w:tc>
      </w:tr>
      <w:tr w:rsidR="00B5469D">
        <w:trPr>
          <w:trHeight w:val="656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708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549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8. Przedmiot działalności statutowej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(dotyczy projektów dot. rozwoju organizacji oraz Patrona grup </w:t>
            </w:r>
            <w:r>
              <w:rPr>
                <w:rFonts w:ascii="Cambria" w:eastAsia="Cambria" w:hAnsi="Cambria" w:cs="Cambria"/>
                <w:i/>
                <w:color w:val="000000"/>
              </w:rPr>
              <w:lastRenderedPageBreak/>
              <w:t>nieformalnych)</w:t>
            </w: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9. Czy w ramach projektu planowany jest wkład osobowy w postaci wolontariatu? Jeśli tak, prosimy szczegółowo opisać i określić jego wartość finansową wraz z uzasadnieniem kwot (tj.: w przypadku prac administracyjnych i pomocniczych godzina pracy wyceniona jest na </w:t>
            </w:r>
            <w:sdt>
              <w:sdtPr>
                <w:tag w:val="goog_rdk_0"/>
                <w:id w:val="1420211326"/>
              </w:sdtPr>
              <w:sdtContent/>
            </w:sdt>
            <w:r w:rsidRPr="00391800">
              <w:rPr>
                <w:rFonts w:ascii="Cambria" w:eastAsia="Cambria" w:hAnsi="Cambria" w:cs="Cambria"/>
              </w:rPr>
              <w:t xml:space="preserve">35r zł/h; w przypadku prac ekspertów i specjalistów godzina pracy wyceniona jest na 120 zł/h). </w:t>
            </w:r>
            <w:r>
              <w:rPr>
                <w:rFonts w:ascii="Cambria" w:eastAsia="Cambria" w:hAnsi="Cambria" w:cs="Cambria"/>
                <w:color w:val="000000"/>
              </w:rPr>
              <w:t>Wartość wolontariatu musi być zgodna z tabelą C Budżetu projektu.  (</w:t>
            </w:r>
            <w:r w:rsidR="00DF5CD6">
              <w:rPr>
                <w:rFonts w:ascii="Cambria" w:eastAsia="Cambria" w:hAnsi="Cambria" w:cs="Cambria"/>
                <w:color w:val="000000"/>
              </w:rPr>
              <w:t>1000 znaków</w:t>
            </w:r>
            <w:r>
              <w:rPr>
                <w:rFonts w:ascii="Cambria" w:eastAsia="Cambria" w:hAnsi="Cambria" w:cs="Cambria"/>
                <w:color w:val="000000"/>
              </w:rPr>
              <w:t xml:space="preserve">) – </w:t>
            </w:r>
            <w:r>
              <w:rPr>
                <w:rFonts w:ascii="Cambria" w:eastAsia="Cambria" w:hAnsi="Cambria" w:cs="Cambria"/>
                <w:b/>
                <w:color w:val="000000"/>
              </w:rPr>
              <w:t>kryterium strategiczne</w:t>
            </w: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10. </w:t>
            </w:r>
            <w:sdt>
              <w:sdtPr>
                <w:tag w:val="goog_rdk_1"/>
                <w:id w:val="1991439469"/>
              </w:sdtPr>
              <w:sdtContent/>
            </w:sdt>
            <w:r w:rsidRPr="00531464">
              <w:rPr>
                <w:rFonts w:ascii="Cambria" w:eastAsia="Cambria" w:hAnsi="Cambria" w:cs="Cambria"/>
                <w:color w:val="000000" w:themeColor="text1"/>
              </w:rPr>
              <w:t>Czy działania w ramach projektu realizowane będą w trudnych warunkach, tj.: tylko na obszarze wiejskim lub tylko miejscowości do 25 tys. mieszkańców i/lub tylko na obszarze objętym Programem Rewitalizacji i/lub skierowanie działań tylko do osób zagrożonych wykluczeniem społecznym zgodnie z definicją w pkt. 7.4.3 niniejszego Regulaminu.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Wymagane dołączenie oświadczenia stanowiącego zał. nr 10 do Regulaminu Konkursu</w:t>
            </w:r>
            <w:r>
              <w:rPr>
                <w:rFonts w:ascii="Cambria" w:eastAsia="Cambria" w:hAnsi="Cambria" w:cs="Cambria"/>
                <w:color w:val="000000"/>
              </w:rPr>
              <w:t>. Proszę opisać (</w:t>
            </w:r>
            <w:r w:rsidR="00DF5CD6">
              <w:rPr>
                <w:rFonts w:ascii="Cambria" w:eastAsia="Cambria" w:hAnsi="Cambria" w:cs="Cambria"/>
                <w:color w:val="000000"/>
              </w:rPr>
              <w:t>1000 znaków</w:t>
            </w:r>
            <w:r>
              <w:rPr>
                <w:rFonts w:ascii="Cambria" w:eastAsia="Cambria" w:hAnsi="Cambria" w:cs="Cambria"/>
                <w:color w:val="000000"/>
              </w:rPr>
              <w:t xml:space="preserve">) – </w:t>
            </w:r>
            <w:r>
              <w:rPr>
                <w:rFonts w:ascii="Cambria" w:eastAsia="Cambria" w:hAnsi="Cambria" w:cs="Cambria"/>
                <w:b/>
                <w:color w:val="000000"/>
              </w:rPr>
              <w:t>kryterium strategiczne</w:t>
            </w: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11. </w:t>
            </w:r>
            <w:sdt>
              <w:sdtPr>
                <w:tag w:val="goog_rdk_2"/>
                <w:id w:val="-511680337"/>
              </w:sdtPr>
              <w:sdtContent/>
            </w:sdt>
            <w:r w:rsidRPr="00531464">
              <w:rPr>
                <w:rFonts w:ascii="Cambria" w:eastAsia="Cambria" w:hAnsi="Cambria" w:cs="Cambria"/>
                <w:color w:val="000000" w:themeColor="text1"/>
              </w:rPr>
              <w:t xml:space="preserve">Czy wnioskodawca utworzy nowe miejsca pracy w swojej organizacji w związku z realizacją projektu? (zgodnie z definicją w pkt. 7.4.2 pkt 3 Regulaminu). </w:t>
            </w:r>
            <w:r w:rsidRPr="00531464">
              <w:rPr>
                <w:rFonts w:ascii="Cambria" w:eastAsia="Cambria" w:hAnsi="Cambria" w:cs="Cambria"/>
                <w:color w:val="000000" w:themeColor="text1"/>
                <w:u w:val="single"/>
              </w:rPr>
              <w:t>Wymagane dołączenie oświadczenia stanowiącego zał. nr 10 do Regulaminu Konkursu</w:t>
            </w:r>
            <w:r>
              <w:rPr>
                <w:rFonts w:ascii="Cambria" w:eastAsia="Cambria" w:hAnsi="Cambria" w:cs="Cambria"/>
                <w:color w:val="000000"/>
              </w:rPr>
              <w:br/>
              <w:t>Proszę opisać (</w:t>
            </w:r>
            <w:r w:rsidR="00DF5CD6">
              <w:rPr>
                <w:rFonts w:ascii="Cambria" w:eastAsia="Cambria" w:hAnsi="Cambria" w:cs="Cambria"/>
                <w:color w:val="000000"/>
              </w:rPr>
              <w:t>1000 znaków</w:t>
            </w:r>
            <w:r>
              <w:rPr>
                <w:rFonts w:ascii="Cambria" w:eastAsia="Cambria" w:hAnsi="Cambria" w:cs="Cambria"/>
                <w:color w:val="000000"/>
              </w:rPr>
              <w:t xml:space="preserve">) – </w:t>
            </w:r>
            <w:r>
              <w:rPr>
                <w:rFonts w:ascii="Cambria" w:eastAsia="Cambria" w:hAnsi="Cambria" w:cs="Cambria"/>
                <w:b/>
                <w:color w:val="000000"/>
              </w:rPr>
              <w:t>kryterium strategiczne</w:t>
            </w:r>
          </w:p>
        </w:tc>
      </w:tr>
      <w:tr w:rsidR="00B5469D" w:rsidTr="006C1A13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31464" w:rsidRPr="006C1A13" w:rsidTr="006C1A13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531464" w:rsidRPr="006C1A13" w:rsidRDefault="00531464" w:rsidP="00531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 w:rsidRPr="006C1A13">
              <w:rPr>
                <w:rFonts w:ascii="Cambria" w:eastAsia="Cambria" w:hAnsi="Cambria" w:cs="Cambria"/>
                <w:color w:val="000000"/>
              </w:rPr>
              <w:t>1</w:t>
            </w:r>
            <w:r w:rsidR="006C1A13" w:rsidRPr="006C1A13">
              <w:rPr>
                <w:rFonts w:ascii="Cambria" w:eastAsia="Cambria" w:hAnsi="Cambria" w:cs="Cambria"/>
                <w:color w:val="000000"/>
              </w:rPr>
              <w:t>2</w:t>
            </w:r>
            <w:r w:rsidRPr="006C1A13">
              <w:rPr>
                <w:rFonts w:ascii="Cambria" w:eastAsia="Cambria" w:hAnsi="Cambria" w:cs="Cambria"/>
                <w:color w:val="000000"/>
              </w:rPr>
              <w:t>. Czy wnioskodawca będący młodą organizacją lub podmiotem uprawnionym, składającym wniosek na swój początkowy rozwój (pkt. 2.2.2 Regulaminu) jednocześnie realizuje działania w ramach dowolnej sfery pożytku publicznego, wg art. 4 ust. 1 „Ustawy” (pkt. 2.2.1 Regulaminu) Wymagane dołączenie oświadczenia stanowiącego zał. nr 10 do Regulaminu Konkursu</w:t>
            </w:r>
            <w:r w:rsidRPr="006C1A13">
              <w:rPr>
                <w:rFonts w:ascii="Cambria" w:eastAsia="Cambria" w:hAnsi="Cambria" w:cs="Cambria"/>
                <w:color w:val="000000"/>
              </w:rPr>
              <w:br/>
              <w:t>Proszę opisać (</w:t>
            </w:r>
            <w:r w:rsidR="00DF5CD6">
              <w:rPr>
                <w:rFonts w:ascii="Cambria" w:eastAsia="Cambria" w:hAnsi="Cambria" w:cs="Cambria"/>
                <w:color w:val="000000"/>
              </w:rPr>
              <w:t>1000 znaków</w:t>
            </w:r>
            <w:r w:rsidRPr="006C1A13">
              <w:rPr>
                <w:rFonts w:ascii="Cambria" w:eastAsia="Cambria" w:hAnsi="Cambria" w:cs="Cambria"/>
                <w:color w:val="000000"/>
              </w:rPr>
              <w:t xml:space="preserve">) – </w:t>
            </w:r>
            <w:r w:rsidRPr="00113249">
              <w:rPr>
                <w:rFonts w:ascii="Cambria" w:eastAsia="Cambria" w:hAnsi="Cambria" w:cs="Cambria"/>
                <w:b/>
                <w:color w:val="000000"/>
              </w:rPr>
              <w:t>kryterium strategiczne</w:t>
            </w:r>
          </w:p>
        </w:tc>
      </w:tr>
      <w:tr w:rsidR="00531464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464" w:rsidRDefault="00531464" w:rsidP="00531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531464" w:rsidRDefault="00531464" w:rsidP="00531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531464" w:rsidRDefault="00531464" w:rsidP="00531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31464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31464" w:rsidRDefault="00531464" w:rsidP="00531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13.Proszę opisać w jaki sposób projekt będzie promowany. (</w:t>
            </w:r>
            <w:r w:rsidR="00DF5CD6">
              <w:rPr>
                <w:rFonts w:ascii="Cambria" w:eastAsia="Cambria" w:hAnsi="Cambria" w:cs="Cambria"/>
                <w:color w:val="000000"/>
              </w:rPr>
              <w:t>1000 znaków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</w:tr>
      <w:tr w:rsidR="00531464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464" w:rsidRDefault="00531464" w:rsidP="00531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531464" w:rsidRDefault="00531464" w:rsidP="00531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531464" w:rsidRDefault="00531464" w:rsidP="00531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545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FINANSOWANIE</w:t>
      </w: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Czy Wnioskodawca odzyskuje lub odlicza podatek VAT:</w:t>
      </w: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Wingdings" w:eastAsia="Wingdings" w:hAnsi="Wingdings" w:cs="Wingdings"/>
          <w:color w:val="000000"/>
        </w:rPr>
        <w:t>❑</w:t>
      </w:r>
      <w:r>
        <w:rPr>
          <w:rFonts w:ascii="Cambria" w:eastAsia="Cambria" w:hAnsi="Cambria" w:cs="Cambria"/>
          <w:b/>
          <w:color w:val="000000"/>
        </w:rPr>
        <w:t xml:space="preserve"> TAK                              </w:t>
      </w:r>
      <w:r>
        <w:rPr>
          <w:rFonts w:ascii="Wingdings" w:eastAsia="Wingdings" w:hAnsi="Wingdings" w:cs="Wingdings"/>
          <w:color w:val="000000"/>
        </w:rPr>
        <w:t>❑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NIE</w:t>
      </w: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br/>
        <w:t>1.  Budżet projektu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i/>
          <w:color w:val="404040"/>
        </w:rPr>
        <w:t>UWAGA:</w:t>
      </w:r>
      <w:r>
        <w:rPr>
          <w:rFonts w:ascii="Cambria" w:eastAsia="Cambria" w:hAnsi="Cambria" w:cs="Cambria"/>
          <w:i/>
          <w:color w:val="404040"/>
        </w:rPr>
        <w:br/>
      </w:r>
      <w:r>
        <w:rPr>
          <w:rFonts w:ascii="Cambria" w:eastAsia="Cambria" w:hAnsi="Cambria" w:cs="Cambria"/>
          <w:i/>
          <w:color w:val="404040"/>
          <w:sz w:val="20"/>
          <w:szCs w:val="20"/>
        </w:rPr>
        <w:t xml:space="preserve">a) </w:t>
      </w:r>
      <w:r w:rsidR="005A255A">
        <w:rPr>
          <w:rFonts w:ascii="Cambria" w:eastAsia="Cambria" w:hAnsi="Cambria" w:cs="Cambria"/>
          <w:i/>
          <w:color w:val="404040"/>
          <w:sz w:val="20"/>
          <w:szCs w:val="20"/>
        </w:rPr>
        <w:t xml:space="preserve">jeśli Wnioskodawca zaznaczył, iż nie jest </w:t>
      </w:r>
      <w:proofErr w:type="spellStart"/>
      <w:r w:rsidR="005A255A">
        <w:rPr>
          <w:rFonts w:ascii="Cambria" w:eastAsia="Cambria" w:hAnsi="Cambria" w:cs="Cambria"/>
          <w:i/>
          <w:color w:val="404040"/>
          <w:sz w:val="20"/>
          <w:szCs w:val="20"/>
        </w:rPr>
        <w:t>Vatowcem</w:t>
      </w:r>
      <w:proofErr w:type="spellEnd"/>
      <w:r w:rsidR="005A255A">
        <w:rPr>
          <w:rFonts w:ascii="Cambria" w:eastAsia="Cambria" w:hAnsi="Cambria" w:cs="Cambria"/>
          <w:i/>
          <w:color w:val="404040"/>
          <w:sz w:val="20"/>
          <w:szCs w:val="20"/>
        </w:rPr>
        <w:t>, budżet należy opracować w walucie PLN, wskazując kwoty brutto, w  innym przypadku budżet należy ująć w kwotach netto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br/>
        <w:t>b) w kosztach bezpośrednich należy podać poszczególne wydatki wraz z kalkulacją;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br/>
        <w:t>c) w przypadku kosztów pośrednich należy uwzględnić wyłącznie koszty związane z obsługą projektu – finanse, księgowość, monitoring, (przygotowanie dokumentów do) sprawozdania, a nie z bezpośrednią realizacją działań;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br/>
        <w:t>d) budżet powinien uwzględniać wyłącznie koszty kwalifikowalne, zgodnie z Regulaminem;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br/>
        <w:t xml:space="preserve">e) należy pamiętać o tym, aby budżet był spójny z zaplanowanymi </w:t>
      </w:r>
      <w:r w:rsidR="005A255A">
        <w:rPr>
          <w:rFonts w:ascii="Cambria" w:eastAsia="Cambria" w:hAnsi="Cambria" w:cs="Cambria"/>
          <w:i/>
          <w:color w:val="404040"/>
          <w:sz w:val="20"/>
          <w:szCs w:val="20"/>
        </w:rPr>
        <w:t>działaniami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t>;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6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2552"/>
        <w:gridCol w:w="2006"/>
        <w:gridCol w:w="850"/>
        <w:gridCol w:w="2190"/>
        <w:gridCol w:w="1338"/>
      </w:tblGrid>
      <w:tr w:rsidR="00B5469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KOSZTY BEZPOŚREDNIE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Jednostka 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Ilość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Cena jednostkowa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Wartość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(ilość x cena jedn.)</w:t>
            </w:r>
          </w:p>
        </w:tc>
      </w:tr>
      <w:tr w:rsidR="00B5469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B5469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B5469D">
        <w:trPr>
          <w:jc w:val="center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RAZEM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80808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7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2552"/>
        <w:gridCol w:w="2006"/>
        <w:gridCol w:w="850"/>
        <w:gridCol w:w="2190"/>
        <w:gridCol w:w="1338"/>
      </w:tblGrid>
      <w:tr w:rsidR="00B5469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B.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KOSZTY POŚREDNIE (max. 20% kwoty dotacji)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5469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Jednostka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>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Ilość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Cena jednostkowa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Wartość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(ilość x cena jedn.)</w:t>
            </w:r>
          </w:p>
        </w:tc>
      </w:tr>
      <w:tr w:rsidR="00B5469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B5469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B5469D">
        <w:trPr>
          <w:jc w:val="center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RAZEM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80808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8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0"/>
        <w:gridCol w:w="2601"/>
        <w:gridCol w:w="2006"/>
        <w:gridCol w:w="849"/>
        <w:gridCol w:w="2190"/>
        <w:gridCol w:w="1297"/>
      </w:tblGrid>
      <w:tr w:rsidR="00B5469D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C.</w:t>
            </w:r>
          </w:p>
        </w:tc>
        <w:tc>
          <w:tcPr>
            <w:tcW w:w="8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KOSZTY WOLONTARIATU (nie wliczają się do kwoty dofinansowania)</w:t>
            </w:r>
          </w:p>
        </w:tc>
      </w:tr>
      <w:tr w:rsidR="00B5469D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Lp.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Jednostka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>miary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Ilość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Cena jednostkowa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Wartość</w:t>
            </w:r>
          </w:p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(ilość x </w:t>
            </w: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cena jedn.)</w:t>
            </w:r>
          </w:p>
        </w:tc>
      </w:tr>
      <w:tr w:rsidR="00B5469D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lastRenderedPageBreak/>
              <w:t>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11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color w:val="404040"/>
              </w:rPr>
              <w:t>godzina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B5469D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...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B5469D">
        <w:trPr>
          <w:jc w:val="center"/>
        </w:trPr>
        <w:tc>
          <w:tcPr>
            <w:tcW w:w="8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RAZEM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80808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9"/>
        <w:tblW w:w="75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66"/>
        <w:gridCol w:w="755"/>
        <w:gridCol w:w="247"/>
      </w:tblGrid>
      <w:tr w:rsidR="00B5469D">
        <w:trPr>
          <w:trHeight w:val="312"/>
          <w:jc w:val="center"/>
        </w:trPr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RAZEM  KWOTA DOFINANSOWANIA (koszty z części A i B)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tbl>
      <w:tblPr>
        <w:tblStyle w:val="aa"/>
        <w:tblW w:w="95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0"/>
      </w:tblGrid>
      <w:tr w:rsidR="00B5469D">
        <w:trPr>
          <w:trHeight w:val="275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5469D" w:rsidRDefault="0054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2. Uzasadnienie zaplanowanych kosztów projektu wskazanych w budżecie </w:t>
            </w:r>
            <w:r w:rsidR="005A255A">
              <w:rPr>
                <w:rFonts w:ascii="Cambria" w:eastAsia="Cambria" w:hAnsi="Cambria" w:cs="Cambria"/>
                <w:color w:val="000000"/>
              </w:rPr>
              <w:t>(2000 znaków)</w:t>
            </w:r>
          </w:p>
        </w:tc>
      </w:tr>
      <w:tr w:rsidR="00B5469D">
        <w:trPr>
          <w:trHeight w:val="275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B5469D" w:rsidRDefault="00B5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B5469D" w:rsidRDefault="00545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OŚWIADCZENIA</w:t>
      </w:r>
      <w:r>
        <w:rPr>
          <w:rFonts w:ascii="Cambria" w:eastAsia="Cambria" w:hAnsi="Cambria" w:cs="Cambria"/>
          <w:b/>
          <w:color w:val="000000"/>
        </w:rPr>
        <w:br/>
      </w:r>
    </w:p>
    <w:p w:rsidR="00113249" w:rsidRPr="00113249" w:rsidRDefault="00113249" w:rsidP="0011324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b/>
          <w:position w:val="0"/>
          <w:sz w:val="20"/>
          <w:szCs w:val="20"/>
        </w:rPr>
      </w:pPr>
      <w:r w:rsidRPr="00113249">
        <w:rPr>
          <w:rFonts w:asciiTheme="minorHAnsi" w:eastAsia="Times New Roman" w:hAnsiTheme="minorHAnsi" w:cs="Times New Roman"/>
          <w:b/>
          <w:position w:val="0"/>
          <w:sz w:val="20"/>
          <w:szCs w:val="20"/>
        </w:rPr>
        <w:t>Oświadczam, że:</w:t>
      </w:r>
    </w:p>
    <w:p w:rsidR="00113249" w:rsidRPr="00113249" w:rsidRDefault="00113249" w:rsidP="00113249">
      <w:pPr>
        <w:pStyle w:val="Akapitzlist"/>
        <w:numPr>
          <w:ilvl w:val="0"/>
          <w:numId w:val="9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</w:rPr>
      </w:pPr>
      <w:r w:rsidRPr="00113249">
        <w:rPr>
          <w:rFonts w:asciiTheme="minorHAnsi" w:eastAsia="Times New Roman" w:hAnsiTheme="minorHAnsi" w:cs="Times New Roman"/>
          <w:position w:val="0"/>
        </w:rPr>
        <w:t xml:space="preserve">projekt realizowany będzie w trudnych warunkach, tj.: </w:t>
      </w:r>
      <w:r w:rsidRPr="00113249">
        <w:rPr>
          <w:rFonts w:asciiTheme="minorHAnsi" w:eastAsia="Times New Roman" w:hAnsiTheme="minorHAnsi" w:cs="Times New Roman"/>
          <w:position w:val="0"/>
          <w:u w:val="single"/>
        </w:rPr>
        <w:t>tylko</w:t>
      </w:r>
      <w:r w:rsidRPr="00113249">
        <w:rPr>
          <w:rFonts w:asciiTheme="minorHAnsi" w:eastAsia="Times New Roman" w:hAnsiTheme="minorHAnsi" w:cs="Times New Roman"/>
          <w:position w:val="0"/>
        </w:rPr>
        <w:t xml:space="preserve"> na obszarze wiejskim lub tylko miejscowości do 25 tys. mieszkańców.</w:t>
      </w:r>
    </w:p>
    <w:p w:rsidR="00113249" w:rsidRPr="00113249" w:rsidRDefault="00113249" w:rsidP="00113249">
      <w:pPr>
        <w:pStyle w:val="Akapitzlist"/>
        <w:numPr>
          <w:ilvl w:val="0"/>
          <w:numId w:val="9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</w:rPr>
      </w:pPr>
      <w:r w:rsidRPr="00113249">
        <w:rPr>
          <w:rFonts w:asciiTheme="minorHAnsi" w:eastAsia="Times New Roman" w:hAnsiTheme="minorHAnsi" w:cs="Times New Roman"/>
          <w:position w:val="0"/>
        </w:rPr>
        <w:t xml:space="preserve">projekt realizowany będzie w trudnych warunkach, tj.: </w:t>
      </w:r>
      <w:r w:rsidRPr="00113249">
        <w:rPr>
          <w:rFonts w:asciiTheme="minorHAnsi" w:eastAsia="Times New Roman" w:hAnsiTheme="minorHAnsi" w:cs="Times New Roman"/>
          <w:position w:val="0"/>
          <w:u w:val="single"/>
        </w:rPr>
        <w:t>tylko</w:t>
      </w:r>
      <w:r w:rsidRPr="00113249">
        <w:rPr>
          <w:rFonts w:asciiTheme="minorHAnsi" w:eastAsia="Times New Roman" w:hAnsiTheme="minorHAnsi" w:cs="Times New Roman"/>
          <w:position w:val="0"/>
        </w:rPr>
        <w:t xml:space="preserve"> na obszarze objętym Programem Rewitalizacji.</w:t>
      </w:r>
    </w:p>
    <w:p w:rsidR="00113249" w:rsidRPr="00113249" w:rsidRDefault="00113249" w:rsidP="00113249">
      <w:pPr>
        <w:pStyle w:val="Akapitzlist"/>
        <w:numPr>
          <w:ilvl w:val="0"/>
          <w:numId w:val="9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</w:rPr>
      </w:pPr>
      <w:r w:rsidRPr="00113249">
        <w:rPr>
          <w:rFonts w:asciiTheme="minorHAnsi" w:eastAsia="Times New Roman" w:hAnsiTheme="minorHAnsi" w:cs="Times New Roman"/>
          <w:position w:val="0"/>
        </w:rPr>
        <w:t>projekt realizowany będzie w trudnych warunkach, tj.:</w:t>
      </w:r>
      <w:r w:rsidRPr="00113249">
        <w:rPr>
          <w:rFonts w:asciiTheme="minorHAnsi" w:eastAsia="Times New Roman" w:hAnsiTheme="minorHAnsi" w:cs="Times New Roman"/>
          <w:position w:val="0"/>
          <w:shd w:val="clear" w:color="auto" w:fill="FFFFFF"/>
        </w:rPr>
        <w:t xml:space="preserve"> działania skierowane </w:t>
      </w:r>
      <w:r w:rsidRPr="00113249">
        <w:rPr>
          <w:rFonts w:asciiTheme="minorHAnsi" w:eastAsia="Times New Roman" w:hAnsiTheme="minorHAnsi" w:cs="Times New Roman"/>
          <w:position w:val="0"/>
          <w:u w:val="single"/>
          <w:shd w:val="clear" w:color="auto" w:fill="FFFFFF"/>
        </w:rPr>
        <w:t>tylko</w:t>
      </w:r>
      <w:r w:rsidRPr="00113249">
        <w:rPr>
          <w:rFonts w:asciiTheme="minorHAnsi" w:eastAsia="Times New Roman" w:hAnsiTheme="minorHAnsi" w:cs="Times New Roman"/>
          <w:position w:val="0"/>
          <w:shd w:val="clear" w:color="auto" w:fill="FFFFFF"/>
        </w:rPr>
        <w:t xml:space="preserve"> do osób zagrożonych wykluczeniem społecznym zgodnie z definicją w pkt. 7.4.3 niniejszego Regulaminu.</w:t>
      </w:r>
    </w:p>
    <w:p w:rsidR="00113249" w:rsidRPr="00113249" w:rsidRDefault="00113249" w:rsidP="00113249">
      <w:pPr>
        <w:pStyle w:val="Akapitzlist"/>
        <w:numPr>
          <w:ilvl w:val="0"/>
          <w:numId w:val="9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</w:rPr>
      </w:pPr>
      <w:r w:rsidRPr="00113249">
        <w:rPr>
          <w:rFonts w:asciiTheme="minorHAnsi" w:eastAsia="Times New Roman" w:hAnsiTheme="minorHAnsi" w:cs="Times New Roman"/>
          <w:position w:val="0"/>
        </w:rPr>
        <w:t xml:space="preserve">w wyniku realizacji projektu utworzymy nowe miejsce pracy w swojej organizacji dla osób zagrożonych wykluczeniem społecznym w czasie trwania projektu </w:t>
      </w:r>
      <w:r w:rsidRPr="00113249">
        <w:rPr>
          <w:rFonts w:asciiTheme="minorHAnsi" w:eastAsia="Times New Roman" w:hAnsiTheme="minorHAnsi" w:cs="Times New Roman"/>
          <w:position w:val="0"/>
          <w:shd w:val="clear" w:color="auto" w:fill="FFFFFF"/>
        </w:rPr>
        <w:t>(umowa o pracę lub umowa zlecenie).</w:t>
      </w:r>
    </w:p>
    <w:p w:rsidR="00113249" w:rsidRPr="00113249" w:rsidRDefault="00113249" w:rsidP="00113249">
      <w:pPr>
        <w:pStyle w:val="Akapitzlist"/>
        <w:numPr>
          <w:ilvl w:val="0"/>
          <w:numId w:val="9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</w:rPr>
      </w:pPr>
      <w:r w:rsidRPr="00113249">
        <w:rPr>
          <w:rFonts w:asciiTheme="minorHAnsi" w:eastAsia="Times New Roman" w:hAnsiTheme="minorHAnsi" w:cs="Times New Roman"/>
          <w:position w:val="0"/>
        </w:rPr>
        <w:t>będąc młodą organizacją lub podmiotem uprawnionym, składającym wniosek na swój początkowy rozwój (pkt. 2.2.2 Regulaminu) jednocześnie realizujemy we wniosku działania w ramach dowolnej sfery pożytku publicznego, wg art. 4 ust. 1 „Ustawy” (pkt. 2.2.1 Regulaminu) (dotyczy młodych organizacji pozarządowych i uprawnionych podmiotów).</w:t>
      </w:r>
    </w:p>
    <w:p w:rsidR="00113249" w:rsidRDefault="00113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Oświadczam, że: </w:t>
      </w:r>
    </w:p>
    <w:p w:rsidR="00B5469D" w:rsidRDefault="00545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Wnioskodawca zapoznał się z regulaminem konkursu </w:t>
      </w:r>
      <w:r w:rsidR="00531464" w:rsidRPr="00531464">
        <w:rPr>
          <w:rFonts w:ascii="Cambria" w:eastAsia="Cambria" w:hAnsi="Cambria" w:cs="Cambria"/>
          <w:i/>
          <w:color w:val="1F497D"/>
          <w:sz w:val="20"/>
          <w:szCs w:val="20"/>
        </w:rPr>
        <w:t>„MIKRODOTACJE, LOKALNE PRZEDSIĘWZIĘCIA FIO w WOJEWÓDZTWIE ZACHODNIOPOMORSKIM 2021-2023”,</w:t>
      </w:r>
    </w:p>
    <w:p w:rsidR="00B5469D" w:rsidRDefault="00545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Wnioskodawca nie zalega z należnościami wobec Urzędu Skarbowego i ZUS. </w:t>
      </w:r>
    </w:p>
    <w:p w:rsidR="00B5469D" w:rsidRDefault="00545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Żaden z członków organu zarządzającego Wnioskodawcy oraz żadna z osób tworzących grupę nieformalną/samopomocową, nie zostały prawomocnie skazane za przestępstwa popełnione </w:t>
      </w:r>
      <w:r>
        <w:rPr>
          <w:rFonts w:ascii="Cambria" w:eastAsia="Cambria" w:hAnsi="Cambria" w:cs="Cambria"/>
          <w:color w:val="000000"/>
          <w:sz w:val="20"/>
          <w:szCs w:val="20"/>
        </w:rPr>
        <w:br/>
        <w:t xml:space="preserve">w związku z postępowaniem o udzielenie zamówienia publicznego, przestępstwa przeciwko prawom osób </w:t>
      </w: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wykonujących pracę zarobkową, przestępstwa przekupstwa, przestępstwa przeciwko obrotowi gospodarczemu, lub inne przestępstwa popełnione w celu osiągnięcia korzyści majątkowych, przestępstwa skarbowe.</w:t>
      </w:r>
    </w:p>
    <w:p w:rsidR="00B5469D" w:rsidRDefault="00545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Projekt opisany w niniejszym wniosku o dofinansowanie nie będzie generował zysku w trakcie jego realizacji.</w:t>
      </w:r>
    </w:p>
    <w:p w:rsidR="00B5469D" w:rsidRDefault="00545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Projekt będzie realizowany w sposób opisany w niniejszym wniosku.</w:t>
      </w:r>
    </w:p>
    <w:p w:rsidR="00B5469D" w:rsidRDefault="00545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Wnioskodawca prowadzi księgowość zgodnie z przepisami polskiego prawa.</w:t>
      </w:r>
    </w:p>
    <w:p w:rsidR="00B5469D" w:rsidRDefault="00545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Wszystkie podane informacje są zgodne z aktualnym stanem prawnym i faktycznym.</w:t>
      </w:r>
    </w:p>
    <w:p w:rsidR="00B5469D" w:rsidRDefault="00545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Przychody młodej organizacji pozarządowej, występującej jako Wnioskodawca i Realizator projektu, nie przekroczyły wartości </w:t>
      </w:r>
      <w:r w:rsidR="004F5901">
        <w:rPr>
          <w:rFonts w:ascii="Cambria" w:eastAsia="Cambria" w:hAnsi="Cambria" w:cs="Cambria"/>
          <w:color w:val="000000"/>
          <w:sz w:val="20"/>
          <w:szCs w:val="20"/>
        </w:rPr>
        <w:t>30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tys. PLN za ostatni zamknięty rok obrotowy. </w:t>
      </w:r>
    </w:p>
    <w:p w:rsidR="00B5469D" w:rsidRDefault="00545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 związku ze złożeniem wniosku w konkursie grantowym </w:t>
      </w:r>
      <w:r w:rsidR="00531464" w:rsidRPr="00531464">
        <w:rPr>
          <w:rFonts w:ascii="Cambria" w:eastAsia="Cambria" w:hAnsi="Cambria" w:cs="Cambria"/>
          <w:i/>
          <w:color w:val="1F497D"/>
          <w:sz w:val="20"/>
          <w:szCs w:val="20"/>
        </w:rPr>
        <w:t xml:space="preserve">„MIKRODOTACJE, LOKALNE PRZEDSIĘWZIĘCIA FIO w WOJEWÓDZTWIE ZACHODNIOPOMORSKIM 2021-2023”,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i wskazaniem mnie, jako osoby do kontaktu/upoważnionej do reprezentacji, wyrażam zgodę na przetwarzanie moich danych osobowych zgodnie z ogólnym rozporządzeniem o ochronie danych osobowych z dnia 27 kwietnia 2016 r. 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Jednocześnie przyjmuję do wiadomości, że: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B5469D" w:rsidRDefault="00545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administratorem danych osobowych jest Fundacja Inicjatyw Społeczno-Gospodarczych KOMES</w:t>
      </w:r>
    </w:p>
    <w:p w:rsidR="00B5469D" w:rsidRDefault="00545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z siedzibą przy ul. gen. Ludomiła Rayskiego 3/19, 70-426 Szczecin,</w:t>
      </w:r>
    </w:p>
    <w:p w:rsidR="00B5469D" w:rsidRDefault="00545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Dane kontaktowe  inspektora ochrony danych w Fundacji KOMES: e-mail: </w:t>
      </w:r>
      <w:hyperlink r:id="rId9" w:history="1">
        <w:r w:rsidR="004F5901" w:rsidRPr="004F5901">
          <w:rPr>
            <w:rStyle w:val="Hipercze"/>
            <w:rFonts w:ascii="Cambria" w:eastAsia="Cambria" w:hAnsi="Cambria" w:cs="Cambria"/>
            <w:sz w:val="20"/>
            <w:szCs w:val="20"/>
          </w:rPr>
          <w:t>fundacjakomes2010@gmail.com</w:t>
        </w:r>
      </w:hyperlink>
    </w:p>
    <w:p w:rsidR="00B5469D" w:rsidRDefault="00545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dane osobowe przetwarzane będą w celu realizacji projektu </w:t>
      </w:r>
      <w:r w:rsidR="00531464" w:rsidRPr="00531464">
        <w:rPr>
          <w:rFonts w:ascii="Cambria" w:eastAsia="Cambria" w:hAnsi="Cambria" w:cs="Cambria"/>
          <w:i/>
          <w:color w:val="1F497D"/>
          <w:sz w:val="20"/>
          <w:szCs w:val="20"/>
        </w:rPr>
        <w:t xml:space="preserve">„MIKRODOTACJE, LOKALNE PRZEDSIĘWZIĘCIA FIO w WOJEWÓDZTWIE ZACHODNIOPOMORSKIM 2021-2023”,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obowiązków wynikających z realizacji umowy nr </w:t>
      </w:r>
      <w:sdt>
        <w:sdtPr>
          <w:tag w:val="goog_rdk_3"/>
          <w:id w:val="-1288967839"/>
        </w:sdtPr>
        <w:sdtContent/>
      </w:sdt>
      <w:r w:rsidR="00531464">
        <w:rPr>
          <w:rFonts w:ascii="Cambria" w:eastAsia="Cambria" w:hAnsi="Cambria" w:cs="Cambria"/>
          <w:color w:val="000000"/>
          <w:sz w:val="20"/>
          <w:szCs w:val="20"/>
        </w:rPr>
        <w:t>5</w:t>
      </w:r>
      <w:r>
        <w:rPr>
          <w:rFonts w:ascii="Cambria" w:eastAsia="Cambria" w:hAnsi="Cambria" w:cs="Cambria"/>
          <w:color w:val="000000"/>
          <w:sz w:val="20"/>
          <w:szCs w:val="20"/>
        </w:rPr>
        <w:t>/I</w:t>
      </w:r>
      <w:r w:rsidR="00531464">
        <w:rPr>
          <w:rFonts w:ascii="Cambria" w:eastAsia="Cambria" w:hAnsi="Cambria" w:cs="Cambria"/>
          <w:color w:val="000000"/>
          <w:sz w:val="20"/>
          <w:szCs w:val="20"/>
        </w:rPr>
        <w:t>II</w:t>
      </w:r>
      <w:r>
        <w:rPr>
          <w:rFonts w:ascii="Cambria" w:eastAsia="Cambria" w:hAnsi="Cambria" w:cs="Cambria"/>
          <w:color w:val="000000"/>
          <w:sz w:val="20"/>
          <w:szCs w:val="20"/>
        </w:rPr>
        <w:t>/202</w:t>
      </w:r>
      <w:r w:rsidR="00531464">
        <w:rPr>
          <w:rFonts w:ascii="Cambria" w:eastAsia="Cambria" w:hAnsi="Cambria" w:cs="Cambria"/>
          <w:color w:val="000000"/>
          <w:sz w:val="20"/>
          <w:szCs w:val="20"/>
        </w:rPr>
        <w:t>1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o realizację zadania publicznego zleconego w ramach </w:t>
      </w:r>
      <w:r w:rsidR="00113249">
        <w:rPr>
          <w:rFonts w:ascii="Cambria" w:eastAsia="Cambria" w:hAnsi="Cambria" w:cs="Cambria"/>
          <w:color w:val="000000"/>
          <w:sz w:val="20"/>
          <w:szCs w:val="20"/>
        </w:rPr>
        <w:t>"</w:t>
      </w:r>
      <w:r>
        <w:rPr>
          <w:rFonts w:ascii="Cambria" w:eastAsia="Cambria" w:hAnsi="Cambria" w:cs="Cambria"/>
          <w:color w:val="000000"/>
          <w:sz w:val="20"/>
          <w:szCs w:val="20"/>
        </w:rPr>
        <w:t>Programu Fundusz Inicjatyw Obywatelskich na lata 20</w:t>
      </w:r>
      <w:r w:rsidR="00B46BAF">
        <w:rPr>
          <w:rFonts w:ascii="Cambria" w:eastAsia="Cambria" w:hAnsi="Cambria" w:cs="Cambria"/>
          <w:color w:val="000000"/>
          <w:sz w:val="20"/>
          <w:szCs w:val="20"/>
        </w:rPr>
        <w:t>21</w:t>
      </w:r>
      <w:r>
        <w:rPr>
          <w:rFonts w:ascii="Cambria" w:eastAsia="Cambria" w:hAnsi="Cambria" w:cs="Cambria"/>
          <w:color w:val="000000"/>
          <w:sz w:val="20"/>
          <w:szCs w:val="20"/>
        </w:rPr>
        <w:t>-202</w:t>
      </w:r>
      <w:r w:rsidR="00B46BAF">
        <w:rPr>
          <w:rFonts w:ascii="Cambria" w:eastAsia="Cambria" w:hAnsi="Cambria" w:cs="Cambria"/>
          <w:color w:val="000000"/>
          <w:sz w:val="20"/>
          <w:szCs w:val="20"/>
        </w:rPr>
        <w:t>3</w:t>
      </w:r>
      <w:r w:rsidR="00113249">
        <w:rPr>
          <w:rFonts w:ascii="Cambria" w:eastAsia="Cambria" w:hAnsi="Cambria" w:cs="Cambria"/>
          <w:color w:val="000000"/>
          <w:sz w:val="20"/>
          <w:szCs w:val="20"/>
        </w:rPr>
        <w:t>"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oraz przepisów prawa: Art. 6 ust 1 lit c) oraz art. 9 ust 2 lit b) oraz h) RODO, a także ART. 14 UST. 1 I 2 USTAWY Z DNIA 24 KWIETNIA 2003 R. O DZIAŁALNOŚCI POŻYTKU PUBLICZNEGO I O WOLONTARIACIE (DZ. U. Z 2016 R. POZ. 239 I 395)</w:t>
      </w:r>
    </w:p>
    <w:p w:rsidR="00B5469D" w:rsidRDefault="00545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odbiorcą danych osobowych uczestników będą pozostali Operatorzy tj. Fundacja Nauka dla Środowisk, Koszalińska Agencja Rozwoju Regionalnego SA. oraz Fundacja Pod Aniołem i firmy, którym Fundacja Inicjatyw Społeczno-Gospodarczych KOMES i pozostali Operatorzy powierzyli świadczenie usług księgowych, kadrowych, teleinformatycznych i prawnych.</w:t>
      </w:r>
    </w:p>
    <w:p w:rsidR="00B5469D" w:rsidRDefault="00545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dane osobowe będą przechowywane przez okres 5 lat licząc od początku roku następującego po roku, w którym Zleceniobiorca realizował zadanie publiczne.</w:t>
      </w:r>
    </w:p>
    <w:p w:rsidR="00B5469D" w:rsidRDefault="00545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B5469D" w:rsidRDefault="00545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uczestnik ma prawo wniesienia skargi do UODO gdy uzna, iż przetwarzanie danych osobowych Pani/Pana dotyczących narusza przepisy ogólnego rozporządzenia o ochronie danych osobowych z dnia 27 kwietnia 2016 r.;</w:t>
      </w:r>
    </w:p>
    <w:p w:rsidR="00B5469D" w:rsidRDefault="00545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podanie przez uczestnika danych osobowych jest wymogiem dobrowolnym. </w:t>
      </w:r>
    </w:p>
    <w:p w:rsidR="00B5469D" w:rsidRDefault="00545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dane uczestnika nie będą przetwarzane w sposób zautomatyzowany w tym również w formie profilowania. 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………………………………………………………………….……………………….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………………………………………………………………………………………….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………………………………………………………………………………………….</w:t>
      </w: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:rsidR="00B5469D" w:rsidRDefault="00B5469D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:rsidR="00B5469D" w:rsidRDefault="00545ED6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imiona i nazwiska osoby/osób upoważnionych do reprezentacji organizacji/patrona</w:t>
      </w:r>
    </w:p>
    <w:p w:rsidR="00B5469D" w:rsidRPr="00113249" w:rsidRDefault="00545ED6" w:rsidP="0011324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</w:rPr>
        <w:t>i/lub członków grupy nieformalnej/samopomocowej</w:t>
      </w:r>
    </w:p>
    <w:sectPr w:rsidR="00B5469D" w:rsidRPr="00113249" w:rsidSect="00DF7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7A" w:rsidRDefault="00B4507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4507A" w:rsidRDefault="00B450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81" w:rsidRDefault="00073981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9D" w:rsidRDefault="00B546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B5469D" w:rsidRDefault="00B546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B5469D" w:rsidRDefault="000739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5761355" cy="6985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81" w:rsidRDefault="00073981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7A" w:rsidRDefault="00B450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4507A" w:rsidRDefault="00B450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9D" w:rsidRDefault="00545ED6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-147955</wp:posOffset>
          </wp:positionH>
          <wp:positionV relativeFrom="page">
            <wp:posOffset>434975</wp:posOffset>
          </wp:positionV>
          <wp:extent cx="7559040" cy="15240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81" w:rsidRDefault="00073981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CC4"/>
    <w:multiLevelType w:val="hybridMultilevel"/>
    <w:tmpl w:val="ECF633C4"/>
    <w:lvl w:ilvl="0" w:tplc="60EEF65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5728"/>
    <w:multiLevelType w:val="multilevel"/>
    <w:tmpl w:val="CC4E420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1C8B2455"/>
    <w:multiLevelType w:val="hybridMultilevel"/>
    <w:tmpl w:val="25E87C28"/>
    <w:lvl w:ilvl="0" w:tplc="AD507C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51C6"/>
    <w:multiLevelType w:val="multilevel"/>
    <w:tmpl w:val="E116BAD2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42894A37"/>
    <w:multiLevelType w:val="hybridMultilevel"/>
    <w:tmpl w:val="C0065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30024"/>
    <w:multiLevelType w:val="multilevel"/>
    <w:tmpl w:val="3A10E0F0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4B460AC5"/>
    <w:multiLevelType w:val="multilevel"/>
    <w:tmpl w:val="C0FC1F5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nsid w:val="4BE96CAF"/>
    <w:multiLevelType w:val="multilevel"/>
    <w:tmpl w:val="8F2ADDE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82A13A4"/>
    <w:multiLevelType w:val="multilevel"/>
    <w:tmpl w:val="75D016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469D"/>
    <w:rsid w:val="00073981"/>
    <w:rsid w:val="00113249"/>
    <w:rsid w:val="00391800"/>
    <w:rsid w:val="004F5901"/>
    <w:rsid w:val="00531464"/>
    <w:rsid w:val="00545ED6"/>
    <w:rsid w:val="005A255A"/>
    <w:rsid w:val="00691C71"/>
    <w:rsid w:val="006C1A13"/>
    <w:rsid w:val="00752C88"/>
    <w:rsid w:val="00A86A91"/>
    <w:rsid w:val="00B4507A"/>
    <w:rsid w:val="00B46BAF"/>
    <w:rsid w:val="00B5469D"/>
    <w:rsid w:val="00DF5CD6"/>
    <w:rsid w:val="00D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70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F747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F7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F7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F7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F74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F7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F7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F7470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rsid w:val="00DF7470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DF7470"/>
    <w:pPr>
      <w:spacing w:after="0" w:line="240" w:lineRule="auto"/>
    </w:pPr>
  </w:style>
  <w:style w:type="character" w:customStyle="1" w:styleId="StopkaZnak">
    <w:name w:val="Stopka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F747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DF7470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F74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F7470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F7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F74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F7470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F7470"/>
    <w:rPr>
      <w:b/>
      <w:bCs/>
    </w:rPr>
  </w:style>
  <w:style w:type="character" w:customStyle="1" w:styleId="TematkomentarzaZnak">
    <w:name w:val="Temat komentarza Znak"/>
    <w:rsid w:val="00DF7470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F7470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qFormat/>
    <w:rsid w:val="00DF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">
    <w:name w:val="Unresolved Mention"/>
    <w:qFormat/>
    <w:rsid w:val="00DF747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DF747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rsid w:val="00DF74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74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F74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F74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F74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DF74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DF74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DF74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DF74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F74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F74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F74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F74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undacjakomes2010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PkXgDdoXKh6CjsvJKusqaYOnQ==">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766709-68C8-4C6D-B672-7C87EF0D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2021-07-19T10:33:00Z</cp:lastPrinted>
  <dcterms:created xsi:type="dcterms:W3CDTF">2021-07-20T21:03:00Z</dcterms:created>
  <dcterms:modified xsi:type="dcterms:W3CDTF">2021-07-20T21:03:00Z</dcterms:modified>
</cp:coreProperties>
</file>